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ӘЛ-ФАРАБИ АТЫНДАҒЫ ҚАЗАҚ ҰЛТТЫҚ УНИВЕРСИТЕТІ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ФИЛОСОФИЯ ЖӘНЕ САЯСАТТАНУ ФАКУЛЬТЕТІ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ПЕДАГОГИКА ЖӘНЕ БІЛІМ БЕРУ МЕНЕДЖМЕНТІ КАФЕДРАСЫ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B61549" w:rsidRPr="00B61549" w:rsidRDefault="00B61549" w:rsidP="00B61549">
      <w:pPr>
        <w:keepNext/>
        <w:keepLines/>
        <w:jc w:val="center"/>
        <w:outlineLvl w:val="0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«</w:t>
      </w:r>
      <w:r w:rsidRPr="00B61549">
        <w:rPr>
          <w:rFonts w:ascii="Times New Roman" w:hAnsi="Times New Roman" w:cs="Times New Roman"/>
          <w:bCs/>
          <w:sz w:val="28"/>
          <w:szCs w:val="28"/>
          <w:lang w:val="kk-KZ"/>
        </w:rPr>
        <w:t>Білім берудегі әлеуметтік психологиялық қызмет</w:t>
      </w:r>
      <w:r w:rsidRPr="00B61549">
        <w:rPr>
          <w:rFonts w:ascii="Times New Roman" w:hAnsi="Times New Roman" w:cs="Times New Roman"/>
          <w:sz w:val="28"/>
          <w:szCs w:val="28"/>
          <w:lang w:val="kk-KZ"/>
        </w:rPr>
        <w:t>»</w:t>
      </w:r>
    </w:p>
    <w:p w:rsidR="00B61549" w:rsidRPr="00B61549" w:rsidRDefault="00B61549" w:rsidP="00B61549">
      <w:pPr>
        <w:keepNext/>
        <w:keepLines/>
        <w:jc w:val="center"/>
        <w:outlineLvl w:val="0"/>
        <w:rPr>
          <w:rFonts w:ascii="Times New Roman" w:hAnsi="Times New Roman" w:cs="Times New Roman"/>
          <w:caps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caps/>
          <w:sz w:val="28"/>
          <w:szCs w:val="28"/>
          <w:lang w:val="kk-KZ"/>
        </w:rPr>
        <w:t>пәні бойынша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/>
          <w:caps/>
          <w:sz w:val="28"/>
          <w:szCs w:val="28"/>
          <w:lang w:val="kk-KZ"/>
        </w:rPr>
        <w:t>дәрістердің қысқаша мазмұны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caps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«6В01801-Әлеуметтік педагогика және өзін-өзі тану» 3 курс, қазақ бөлімі,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202</w:t>
      </w:r>
      <w:r>
        <w:rPr>
          <w:rFonts w:ascii="Times New Roman" w:hAnsi="Times New Roman" w:cs="Times New Roman"/>
          <w:sz w:val="28"/>
          <w:szCs w:val="28"/>
          <w:lang w:val="kk-KZ"/>
        </w:rPr>
        <w:t>1</w:t>
      </w:r>
      <w:r w:rsidRPr="00B61549">
        <w:rPr>
          <w:rFonts w:ascii="Times New Roman" w:hAnsi="Times New Roman" w:cs="Times New Roman"/>
          <w:sz w:val="28"/>
          <w:szCs w:val="28"/>
          <w:lang w:val="kk-KZ"/>
        </w:rPr>
        <w:t>-2022 оқу жылы</w:t>
      </w:r>
    </w:p>
    <w:p w:rsidR="00B61549" w:rsidRPr="00B61549" w:rsidRDefault="00B61549" w:rsidP="00B61549">
      <w:pPr>
        <w:keepNext/>
        <w:keepLines/>
        <w:jc w:val="center"/>
        <w:outlineLvl w:val="0"/>
        <w:rPr>
          <w:rFonts w:ascii="Times New Roman" w:hAnsi="Times New Roman" w:cs="Times New Roman"/>
          <w:bCs/>
          <w:caps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Cs/>
          <w:sz w:val="28"/>
          <w:szCs w:val="28"/>
          <w:lang w:val="kk-KZ"/>
        </w:rPr>
        <w:t>3курс, қазақ бөлімі</w:t>
      </w: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sz w:val="28"/>
          <w:szCs w:val="28"/>
          <w:lang w:val="kk-KZ"/>
        </w:rPr>
        <w:t>Алматы, 2021</w:t>
      </w: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Pr="002D632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/>
          <w:sz w:val="28"/>
          <w:szCs w:val="28"/>
          <w:lang w:val="kk-KZ"/>
        </w:rPr>
        <w:t>Дәріс 1</w:t>
      </w:r>
    </w:p>
    <w:p w:rsidR="00B61549" w:rsidRDefault="00B61549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/>
          <w:sz w:val="28"/>
          <w:szCs w:val="28"/>
          <w:lang w:val="kk-KZ"/>
        </w:rPr>
        <w:t>Білім берудің әлеуметтік-психологиялық қызметі жұмысының ұйымдастыру-әдістемелік принциптері</w:t>
      </w:r>
    </w:p>
    <w:p w:rsidR="00B61549" w:rsidRDefault="00B61549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B61549" w:rsidRDefault="00B61549" w:rsidP="00B61549">
      <w:pPr>
        <w:pStyle w:val="a3"/>
        <w:tabs>
          <w:tab w:val="left" w:pos="115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B61549">
        <w:rPr>
          <w:rStyle w:val="shorttext"/>
          <w:rFonts w:ascii="Times New Roman" w:hAnsi="Times New Roman"/>
          <w:b/>
          <w:bCs/>
          <w:sz w:val="28"/>
          <w:szCs w:val="28"/>
          <w:lang w:val="kk-KZ"/>
        </w:rPr>
        <w:t>Әдебиет және ресурстар</w:t>
      </w:r>
      <w:r w:rsidRPr="00B61549">
        <w:rPr>
          <w:rFonts w:ascii="Times New Roman" w:hAnsi="Times New Roman"/>
          <w:sz w:val="28"/>
          <w:szCs w:val="28"/>
        </w:rPr>
        <w:t xml:space="preserve"> </w:t>
      </w:r>
    </w:p>
    <w:p w:rsidR="00B61549" w:rsidRPr="00B7375C" w:rsidRDefault="00B61549" w:rsidP="00B61549">
      <w:pPr>
        <w:pStyle w:val="a3"/>
        <w:numPr>
          <w:ilvl w:val="0"/>
          <w:numId w:val="1"/>
        </w:num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B7375C">
        <w:rPr>
          <w:rFonts w:ascii="Times New Roman" w:hAnsi="Times New Roman"/>
          <w:sz w:val="24"/>
          <w:szCs w:val="24"/>
        </w:rPr>
        <w:t>Кондратьев М.Ю.</w:t>
      </w:r>
      <w:r w:rsidRPr="00B7375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/>
          <w:sz w:val="24"/>
          <w:szCs w:val="24"/>
        </w:rPr>
        <w:t>оциально</w:t>
      </w:r>
      <w:proofErr w:type="spellEnd"/>
      <w:r w:rsidRPr="00E738E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738E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психологическая служба.  Общеобразовательное учреждение. 2-е изд. Учебное пособие для Вузов.</w:t>
      </w:r>
    </w:p>
    <w:p w:rsidR="00B61549" w:rsidRPr="00CC1A2F" w:rsidRDefault="00B61549" w:rsidP="00B61549">
      <w:pPr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t>Дубровина И.В.  Школьная психологическая служба: вопросы, теории и практики. М., 1991.</w:t>
      </w:r>
    </w:p>
    <w:p w:rsidR="00B61549" w:rsidRPr="00CC1A2F" w:rsidRDefault="00B61549" w:rsidP="00B61549">
      <w:pPr>
        <w:numPr>
          <w:ilvl w:val="0"/>
          <w:numId w:val="1"/>
        </w:numPr>
        <w:spacing w:after="0" w:line="240" w:lineRule="auto"/>
        <w:ind w:left="357" w:hanging="357"/>
        <w:jc w:val="both"/>
      </w:pPr>
      <w:r w:rsidRPr="00CC1A2F">
        <w:t>Кондратьев М.Ю., Ильин В.А. Азбука социального психолога-практика. М, 2007.</w:t>
      </w:r>
    </w:p>
    <w:p w:rsidR="00B61549" w:rsidRPr="00CC1A2F" w:rsidRDefault="00B61549" w:rsidP="00B61549">
      <w:pPr>
        <w:widowControl w:val="0"/>
        <w:numPr>
          <w:ilvl w:val="0"/>
          <w:numId w:val="1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rPr>
          <w:snapToGrid w:val="0"/>
        </w:rPr>
        <w:t>Ковалев С.Э. Психологическая служба в образовании. Научно-методическое пособие по организации психологической службы в образовании / С.Э. Ковалев. – Усть-Каменогорск, 2001. – Часть 1.</w:t>
      </w:r>
    </w:p>
    <w:p w:rsidR="00B61549" w:rsidRPr="00CC1A2F" w:rsidRDefault="00B61549" w:rsidP="00B61549">
      <w:pPr>
        <w:pStyle w:val="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А. К. Психологическое обеспечение педагогического процесса в школе / А. К.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- СПб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CC1A2F">
        <w:rPr>
          <w:rFonts w:ascii="Times New Roman" w:hAnsi="Times New Roman" w:cs="Times New Roman"/>
          <w:sz w:val="24"/>
          <w:szCs w:val="24"/>
        </w:rPr>
        <w:t>СПбГУПМ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, 1998. - 378 с. </w:t>
      </w:r>
    </w:p>
    <w:p w:rsidR="00B61549" w:rsidRPr="00CC1A2F" w:rsidRDefault="00B61549" w:rsidP="00B61549">
      <w:pPr>
        <w:pStyle w:val="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 xml:space="preserve">Красило А. И. Статус психолога и проблемы его адаптации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учебном заведении / А. И. Красило, А. П.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Новгородцева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; Акад.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и соц. наук,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психол.-соц. ин-т. – 2-е изд. – М.; Воронеж: Ин-т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психологии, 1998. – 191 с.</w:t>
      </w:r>
    </w:p>
    <w:p w:rsidR="00B61549" w:rsidRPr="00CC1A2F" w:rsidRDefault="00B61549" w:rsidP="00B61549">
      <w:pPr>
        <w:pStyle w:val="3"/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>Психологическая служба школы: учеб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особие для студентов / М. К. Акимова [и др.]; под ред. И. В. Дубровиной. - М.: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акад., 1995. - 219 с.</w:t>
      </w:r>
    </w:p>
    <w:p w:rsidR="00B61549" w:rsidRDefault="00B61549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</w:p>
    <w:p w:rsidR="00B61549" w:rsidRDefault="00B61549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B61549" w:rsidRDefault="00B61549" w:rsidP="00B61549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549">
        <w:rPr>
          <w:rFonts w:ascii="Times New Roman" w:hAnsi="Times New Roman" w:cs="Times New Roman"/>
          <w:b/>
          <w:sz w:val="28"/>
          <w:szCs w:val="28"/>
          <w:lang w:val="kk-KZ"/>
        </w:rPr>
        <w:t>Әлеуметтік-психологиялық білім беру қызметінің құрамындағы мамандар қызметінің жалпы сипаттамасы</w:t>
      </w:r>
    </w:p>
    <w:p w:rsidR="00F12272" w:rsidRPr="00B61549" w:rsidRDefault="00F12272" w:rsidP="00F12272">
      <w:pPr>
        <w:pStyle w:val="a3"/>
        <w:tabs>
          <w:tab w:val="left" w:pos="115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B61549">
        <w:rPr>
          <w:rStyle w:val="shorttext"/>
          <w:rFonts w:ascii="Times New Roman" w:hAnsi="Times New Roman"/>
          <w:b/>
          <w:bCs/>
          <w:sz w:val="28"/>
          <w:szCs w:val="28"/>
          <w:lang w:val="kk-KZ"/>
        </w:rPr>
        <w:t>Әдебиет және ресурстар</w:t>
      </w:r>
      <w:r w:rsidRPr="00B61549">
        <w:rPr>
          <w:rFonts w:ascii="Times New Roman" w:hAnsi="Times New Roman"/>
          <w:sz w:val="28"/>
          <w:szCs w:val="28"/>
        </w:rPr>
        <w:t xml:space="preserve"> </w:t>
      </w:r>
    </w:p>
    <w:p w:rsidR="00F12272" w:rsidRPr="00B7375C" w:rsidRDefault="00F12272" w:rsidP="00F12272">
      <w:pPr>
        <w:pStyle w:val="a3"/>
        <w:numPr>
          <w:ilvl w:val="0"/>
          <w:numId w:val="2"/>
        </w:num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B7375C">
        <w:rPr>
          <w:rFonts w:ascii="Times New Roman" w:hAnsi="Times New Roman"/>
          <w:sz w:val="24"/>
          <w:szCs w:val="24"/>
        </w:rPr>
        <w:t>Кондратьев М.Ю.</w:t>
      </w:r>
      <w:r w:rsidRPr="00B7375C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/>
          <w:sz w:val="24"/>
          <w:szCs w:val="24"/>
        </w:rPr>
        <w:t>оциально</w:t>
      </w:r>
      <w:proofErr w:type="spellEnd"/>
      <w:r w:rsidRPr="00E738E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E738E2"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</w:rPr>
        <w:t>психологическая служба.  Общеобразовательное учреждение. 2-е изд. Учебное пособие для Вузов.</w:t>
      </w:r>
    </w:p>
    <w:p w:rsidR="00F12272" w:rsidRPr="00CC1A2F" w:rsidRDefault="00F12272" w:rsidP="00F12272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t>Дубровина И.В.  Школьная психологическая служба: вопросы, теории и практики. М., 1991.</w:t>
      </w:r>
    </w:p>
    <w:p w:rsidR="00F12272" w:rsidRPr="00CC1A2F" w:rsidRDefault="00F12272" w:rsidP="00F12272">
      <w:pPr>
        <w:numPr>
          <w:ilvl w:val="0"/>
          <w:numId w:val="2"/>
        </w:numPr>
        <w:spacing w:after="0" w:line="240" w:lineRule="auto"/>
        <w:ind w:left="357" w:hanging="357"/>
        <w:jc w:val="both"/>
      </w:pPr>
      <w:r w:rsidRPr="00CC1A2F">
        <w:t>Кондратьев М.Ю., Ильин В.А. Азбука социального психолога-практика. М, 2007.</w:t>
      </w:r>
    </w:p>
    <w:p w:rsidR="00F12272" w:rsidRPr="00CC1A2F" w:rsidRDefault="00F12272" w:rsidP="00F12272">
      <w:pPr>
        <w:widowControl w:val="0"/>
        <w:numPr>
          <w:ilvl w:val="0"/>
          <w:numId w:val="2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rPr>
          <w:snapToGrid w:val="0"/>
        </w:rPr>
        <w:t>Ковалев С.Э. Психологическая служба в образовании. Научно-методическое пособие по организации психологической службы в образовании / С.Э. Ковалев. – Усть-Каменогорск, 2001. – Часть 1.</w:t>
      </w:r>
    </w:p>
    <w:p w:rsidR="00F12272" w:rsidRPr="00CC1A2F" w:rsidRDefault="00F12272" w:rsidP="00F12272">
      <w:pPr>
        <w:pStyle w:val="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А. К. Психологическое обеспечение педагогического процесса в школе / А. К.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- СПб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CC1A2F">
        <w:rPr>
          <w:rFonts w:ascii="Times New Roman" w:hAnsi="Times New Roman" w:cs="Times New Roman"/>
          <w:sz w:val="24"/>
          <w:szCs w:val="24"/>
        </w:rPr>
        <w:t>СПбГУПМ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, 1998. - 378 с. </w:t>
      </w:r>
    </w:p>
    <w:p w:rsidR="00F12272" w:rsidRPr="00CC1A2F" w:rsidRDefault="00F12272" w:rsidP="00F12272">
      <w:pPr>
        <w:pStyle w:val="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 xml:space="preserve">Красило А. И. Статус психолога и проблемы его адаптации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учебном заведении / А. И. Красило, А. П.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Новгородцева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; Акад.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и соц. наук,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психол.-соц. ин-т. – 2-е изд. – М.; Воронеж: Ин-т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психологии, 1998. – 191 с.</w:t>
      </w:r>
    </w:p>
    <w:p w:rsidR="00F12272" w:rsidRPr="00CC1A2F" w:rsidRDefault="00F12272" w:rsidP="00F12272">
      <w:pPr>
        <w:pStyle w:val="3"/>
        <w:numPr>
          <w:ilvl w:val="0"/>
          <w:numId w:val="2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>Психологическая служба школы: учеб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особие для студентов / М. К. Акимова [и др.]; под ред. И. В. Дубровиной. - М.: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акад., 1995. - 219 с.</w:t>
      </w: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F12272" w:rsidRPr="00F12272" w:rsidRDefault="00F12272" w:rsidP="00F12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Дәріс </w:t>
      </w: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</w:p>
    <w:p w:rsidR="00B61549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ТМД елдеріндегі және шетелдік білім беру жүйесінде әлеуметтік-психологиялық қызметтің қалыптасуы</w:t>
      </w:r>
    </w:p>
    <w:p w:rsidR="00F12272" w:rsidRPr="00B61549" w:rsidRDefault="00F12272" w:rsidP="00F12272">
      <w:pPr>
        <w:pStyle w:val="a3"/>
        <w:tabs>
          <w:tab w:val="left" w:pos="115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B61549">
        <w:rPr>
          <w:rStyle w:val="shorttext"/>
          <w:rFonts w:ascii="Times New Roman" w:hAnsi="Times New Roman"/>
          <w:b/>
          <w:bCs/>
          <w:sz w:val="28"/>
          <w:szCs w:val="28"/>
          <w:lang w:val="kk-KZ"/>
        </w:rPr>
        <w:t>Әдебиет және ресурстар</w:t>
      </w:r>
      <w:r w:rsidRPr="00B61549">
        <w:rPr>
          <w:rFonts w:ascii="Times New Roman" w:hAnsi="Times New Roman"/>
          <w:sz w:val="28"/>
          <w:szCs w:val="28"/>
        </w:rPr>
        <w:t xml:space="preserve"> </w:t>
      </w:r>
    </w:p>
    <w:p w:rsidR="00F12272" w:rsidRPr="00F12272" w:rsidRDefault="00F12272" w:rsidP="00F12272">
      <w:pPr>
        <w:pStyle w:val="a3"/>
        <w:numPr>
          <w:ilvl w:val="0"/>
          <w:numId w:val="3"/>
        </w:num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12272">
        <w:rPr>
          <w:rFonts w:ascii="Times New Roman" w:hAnsi="Times New Roman"/>
          <w:sz w:val="24"/>
          <w:szCs w:val="24"/>
        </w:rPr>
        <w:t>Кондратьев М.Ю.</w:t>
      </w:r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F12272">
        <w:rPr>
          <w:rFonts w:ascii="Times New Roman" w:hAnsi="Times New Roman"/>
          <w:sz w:val="24"/>
          <w:szCs w:val="24"/>
        </w:rPr>
        <w:t>оциально</w:t>
      </w:r>
      <w:proofErr w:type="spellEnd"/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</w:rPr>
        <w:t>-</w:t>
      </w:r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</w:rPr>
        <w:t>психологическая служба.  Общеобразовательное учреждение. 2-е изд. Учебное пособие для Вузов.</w:t>
      </w:r>
    </w:p>
    <w:p w:rsidR="00F12272" w:rsidRPr="00CC1A2F" w:rsidRDefault="00F12272" w:rsidP="00F12272">
      <w:pPr>
        <w:widowControl w:val="0"/>
        <w:numPr>
          <w:ilvl w:val="0"/>
          <w:numId w:val="3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t>Дубровина И.В.  Школьная психологическая служба: вопросы, теории и практики. М., 1991.</w:t>
      </w:r>
    </w:p>
    <w:p w:rsidR="00F12272" w:rsidRPr="00CC1A2F" w:rsidRDefault="00F12272" w:rsidP="00F12272">
      <w:pPr>
        <w:numPr>
          <w:ilvl w:val="0"/>
          <w:numId w:val="3"/>
        </w:numPr>
        <w:spacing w:after="0" w:line="240" w:lineRule="auto"/>
        <w:ind w:left="357" w:hanging="357"/>
        <w:jc w:val="both"/>
      </w:pPr>
      <w:r w:rsidRPr="00CC1A2F">
        <w:t>Кондратьев М.Ю., Ильин В.А. Азбука социального психолога-практика. М, 2007.</w:t>
      </w:r>
    </w:p>
    <w:p w:rsidR="00F12272" w:rsidRPr="00CC1A2F" w:rsidRDefault="00F12272" w:rsidP="00F12272">
      <w:pPr>
        <w:widowControl w:val="0"/>
        <w:numPr>
          <w:ilvl w:val="0"/>
          <w:numId w:val="3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rPr>
          <w:snapToGrid w:val="0"/>
        </w:rPr>
        <w:t>Ковалев С.Э. Психологическая служба в образовании. Научно-методическое пособие по организации психологической службы в образовании / С.Э. Ковалев. – Усть-Каменогорск, 2001. – Часть 1.</w:t>
      </w:r>
    </w:p>
    <w:p w:rsidR="00F12272" w:rsidRPr="00CC1A2F" w:rsidRDefault="00F12272" w:rsidP="00F12272">
      <w:pPr>
        <w:pStyle w:val="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А. К. Психологическое обеспечение педагогического процесса в школе / А. К.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- СПб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CC1A2F">
        <w:rPr>
          <w:rFonts w:ascii="Times New Roman" w:hAnsi="Times New Roman" w:cs="Times New Roman"/>
          <w:sz w:val="24"/>
          <w:szCs w:val="24"/>
        </w:rPr>
        <w:t>СПбГУПМ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, 1998. - 378 с. </w:t>
      </w:r>
    </w:p>
    <w:p w:rsidR="00F12272" w:rsidRPr="00CC1A2F" w:rsidRDefault="00F12272" w:rsidP="00F12272">
      <w:pPr>
        <w:pStyle w:val="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 xml:space="preserve">Красило А. И. Статус психолога и проблемы его адаптации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учебном заведении / А. И. Красило, А. П.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Новгородцева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; Акад.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и соц. наук,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психол.-соц. ин-т. – 2-е изд. – М.; Воронеж: Ин-т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психологии, 1998. – 191 с.</w:t>
      </w:r>
    </w:p>
    <w:p w:rsidR="00F12272" w:rsidRPr="00CC1A2F" w:rsidRDefault="00F12272" w:rsidP="00F12272">
      <w:pPr>
        <w:pStyle w:val="3"/>
        <w:numPr>
          <w:ilvl w:val="0"/>
          <w:numId w:val="3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>Психологическая служба школы: учеб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особие для студентов / М. К. Акимова [и др.]; под ред. И. В. Дубровиной. - М.: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акад., 1995. - 219 с.</w:t>
      </w:r>
    </w:p>
    <w:p w:rsid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272" w:rsidRPr="00F12272" w:rsidRDefault="00F12272" w:rsidP="00F12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Дәріс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</w:p>
    <w:p w:rsid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272" w:rsidRP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Білім берудегі әлеуметтік-психологиялық қызметті ұйымдастырудың заңнамалық-нормативтік негіздері</w:t>
      </w:r>
    </w:p>
    <w:p w:rsidR="00F12272" w:rsidRPr="00B61549" w:rsidRDefault="00F12272" w:rsidP="00F12272">
      <w:pPr>
        <w:pStyle w:val="a3"/>
        <w:tabs>
          <w:tab w:val="left" w:pos="1155"/>
        </w:tabs>
        <w:spacing w:after="0" w:line="240" w:lineRule="auto"/>
        <w:ind w:left="360"/>
        <w:rPr>
          <w:rFonts w:ascii="Times New Roman" w:hAnsi="Times New Roman"/>
          <w:b/>
          <w:sz w:val="28"/>
          <w:szCs w:val="28"/>
          <w:lang w:val="kk-KZ"/>
        </w:rPr>
      </w:pPr>
      <w:r w:rsidRPr="00B61549">
        <w:rPr>
          <w:rStyle w:val="shorttext"/>
          <w:rFonts w:ascii="Times New Roman" w:hAnsi="Times New Roman"/>
          <w:b/>
          <w:bCs/>
          <w:sz w:val="28"/>
          <w:szCs w:val="28"/>
          <w:lang w:val="kk-KZ"/>
        </w:rPr>
        <w:t>Әдебиет және ресурстар</w:t>
      </w:r>
      <w:r w:rsidRPr="00B61549">
        <w:rPr>
          <w:rFonts w:ascii="Times New Roman" w:hAnsi="Times New Roman"/>
          <w:sz w:val="28"/>
          <w:szCs w:val="28"/>
        </w:rPr>
        <w:t xml:space="preserve"> </w:t>
      </w:r>
    </w:p>
    <w:p w:rsidR="00F12272" w:rsidRPr="00F12272" w:rsidRDefault="00F12272" w:rsidP="00F12272">
      <w:pPr>
        <w:pStyle w:val="a3"/>
        <w:numPr>
          <w:ilvl w:val="0"/>
          <w:numId w:val="4"/>
        </w:numPr>
        <w:tabs>
          <w:tab w:val="left" w:pos="1155"/>
        </w:tabs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F12272">
        <w:rPr>
          <w:rFonts w:ascii="Times New Roman" w:hAnsi="Times New Roman"/>
          <w:sz w:val="24"/>
          <w:szCs w:val="24"/>
        </w:rPr>
        <w:t>Кондратьев М.Ю.</w:t>
      </w:r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  <w:lang w:val="en-US"/>
        </w:rPr>
        <w:t>C</w:t>
      </w:r>
      <w:proofErr w:type="spellStart"/>
      <w:r w:rsidRPr="00F12272">
        <w:rPr>
          <w:rFonts w:ascii="Times New Roman" w:hAnsi="Times New Roman"/>
          <w:sz w:val="24"/>
          <w:szCs w:val="24"/>
        </w:rPr>
        <w:t>оциально</w:t>
      </w:r>
      <w:proofErr w:type="spellEnd"/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</w:rPr>
        <w:t>-</w:t>
      </w:r>
      <w:r w:rsidRPr="00F1227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2272">
        <w:rPr>
          <w:rFonts w:ascii="Times New Roman" w:hAnsi="Times New Roman"/>
          <w:sz w:val="24"/>
          <w:szCs w:val="24"/>
        </w:rPr>
        <w:t>психологическая служба.  Общеобразовательное учреждение. 2-е изд. Учебное пособие для Вузов.</w:t>
      </w:r>
    </w:p>
    <w:p w:rsidR="00F12272" w:rsidRPr="00CC1A2F" w:rsidRDefault="00F12272" w:rsidP="00F12272">
      <w:pPr>
        <w:widowControl w:val="0"/>
        <w:numPr>
          <w:ilvl w:val="0"/>
          <w:numId w:val="4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t>Дубровина И.В.  Школьная психологическая служба: вопросы, теории и практики. М., 1991.</w:t>
      </w:r>
    </w:p>
    <w:p w:rsidR="00F12272" w:rsidRPr="00CC1A2F" w:rsidRDefault="00F12272" w:rsidP="00F12272">
      <w:pPr>
        <w:numPr>
          <w:ilvl w:val="0"/>
          <w:numId w:val="4"/>
        </w:numPr>
        <w:spacing w:after="0" w:line="240" w:lineRule="auto"/>
        <w:ind w:left="357" w:hanging="357"/>
        <w:jc w:val="both"/>
      </w:pPr>
      <w:r w:rsidRPr="00CC1A2F">
        <w:t>Кондратьев М.Ю., Ильин В.А. Азбука социального психолога-практика. М, 2007.</w:t>
      </w:r>
    </w:p>
    <w:p w:rsidR="00F12272" w:rsidRPr="00CC1A2F" w:rsidRDefault="00F12272" w:rsidP="00F12272">
      <w:pPr>
        <w:widowControl w:val="0"/>
        <w:numPr>
          <w:ilvl w:val="0"/>
          <w:numId w:val="4"/>
        </w:numPr>
        <w:spacing w:after="0" w:line="240" w:lineRule="auto"/>
        <w:ind w:left="357" w:hanging="357"/>
        <w:jc w:val="both"/>
        <w:rPr>
          <w:snapToGrid w:val="0"/>
        </w:rPr>
      </w:pPr>
      <w:r w:rsidRPr="00CC1A2F">
        <w:rPr>
          <w:snapToGrid w:val="0"/>
        </w:rPr>
        <w:t>Ковалев С.Э. Психологическая служба в образовании. Научно-методическое пособие по организации психологической службы в образовании / С.Э. Ковалев. – Усть-Каменогорск, 2001. – Часть 1.</w:t>
      </w:r>
    </w:p>
    <w:p w:rsidR="00F12272" w:rsidRPr="00CC1A2F" w:rsidRDefault="00F12272" w:rsidP="00F12272">
      <w:pPr>
        <w:pStyle w:val="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А. К. Психологическое обеспечение педагогического процесса в школе / А. К.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Колеченко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- СПб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 xml:space="preserve">.: </w:t>
      </w:r>
      <w:proofErr w:type="spellStart"/>
      <w:proofErr w:type="gramEnd"/>
      <w:r w:rsidRPr="00CC1A2F">
        <w:rPr>
          <w:rFonts w:ascii="Times New Roman" w:hAnsi="Times New Roman" w:cs="Times New Roman"/>
          <w:sz w:val="24"/>
          <w:szCs w:val="24"/>
        </w:rPr>
        <w:t>СПбГУПМ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, 1998. - 378 с. </w:t>
      </w:r>
    </w:p>
    <w:p w:rsidR="00F12272" w:rsidRPr="00CC1A2F" w:rsidRDefault="00F12272" w:rsidP="00F12272">
      <w:pPr>
        <w:pStyle w:val="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 xml:space="preserve">Красило А. И. Статус психолога и проблемы его адаптации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ув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 учебном заведении / А. И. Красило, А. П.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Новгородцева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; Акад.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и соц. наук,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Моск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психол.-соц. ин-т. – 2-е изд. – М.; Воронеж: Ин-т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практ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психологии, 1998. – 191 с.</w:t>
      </w:r>
    </w:p>
    <w:p w:rsidR="00F12272" w:rsidRPr="00CC1A2F" w:rsidRDefault="00F12272" w:rsidP="00F12272">
      <w:pPr>
        <w:pStyle w:val="3"/>
        <w:numPr>
          <w:ilvl w:val="0"/>
          <w:numId w:val="4"/>
        </w:numPr>
        <w:spacing w:after="0" w:line="24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C1A2F">
        <w:rPr>
          <w:rFonts w:ascii="Times New Roman" w:hAnsi="Times New Roman" w:cs="Times New Roman"/>
          <w:sz w:val="24"/>
          <w:szCs w:val="24"/>
        </w:rPr>
        <w:t>Психологическая служба школы: учеб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C1A2F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CC1A2F">
        <w:rPr>
          <w:rFonts w:ascii="Times New Roman" w:hAnsi="Times New Roman" w:cs="Times New Roman"/>
          <w:sz w:val="24"/>
          <w:szCs w:val="24"/>
        </w:rPr>
        <w:t xml:space="preserve">особие для студентов / М. К. Акимова [и др.]; под ред. И. В. Дубровиной. - М.: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Междунар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CC1A2F">
        <w:rPr>
          <w:rFonts w:ascii="Times New Roman" w:hAnsi="Times New Roman" w:cs="Times New Roman"/>
          <w:sz w:val="24"/>
          <w:szCs w:val="24"/>
        </w:rPr>
        <w:t>пед</w:t>
      </w:r>
      <w:proofErr w:type="spellEnd"/>
      <w:r w:rsidRPr="00CC1A2F">
        <w:rPr>
          <w:rFonts w:ascii="Times New Roman" w:hAnsi="Times New Roman" w:cs="Times New Roman"/>
          <w:sz w:val="24"/>
          <w:szCs w:val="24"/>
        </w:rPr>
        <w:t>. акад., 1995. - 219 с.</w:t>
      </w: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Pr="002D6329" w:rsidRDefault="00B61549" w:rsidP="00B61549">
      <w:pPr>
        <w:jc w:val="both"/>
        <w:rPr>
          <w:sz w:val="28"/>
          <w:szCs w:val="28"/>
          <w:lang w:val="kk-KZ"/>
        </w:rPr>
      </w:pPr>
    </w:p>
    <w:p w:rsidR="00F12272" w:rsidRPr="00F12272" w:rsidRDefault="00F12272" w:rsidP="00F12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Дәріс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</w:p>
    <w:p w:rsidR="00F12272" w:rsidRP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Әлеуметтік-психологиялық қызметтің пәні мен міндеттері, оның құрылымы мен нормативтік-құқықтық негізі.</w:t>
      </w:r>
    </w:p>
    <w:p w:rsidR="00B61549" w:rsidRDefault="00B61549" w:rsidP="00B61549">
      <w:pPr>
        <w:jc w:val="both"/>
        <w:rPr>
          <w:sz w:val="28"/>
          <w:szCs w:val="28"/>
          <w:lang w:val="kk-KZ"/>
        </w:rPr>
      </w:pPr>
    </w:p>
    <w:p w:rsidR="00B61549" w:rsidRDefault="00F12272" w:rsidP="00F12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6</w:t>
      </w:r>
    </w:p>
    <w:p w:rsidR="00F12272" w:rsidRDefault="00F12272" w:rsidP="00B61549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мекемелеріндегі әлеуметтік-психологиялық қызметтің мәні, мазмұны және негізгі бағыттары</w:t>
      </w:r>
    </w:p>
    <w:p w:rsidR="00F12272" w:rsidRPr="00F12272" w:rsidRDefault="00F12272" w:rsidP="00F12272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7</w:t>
      </w:r>
    </w:p>
    <w:p w:rsidR="00B61549" w:rsidRDefault="00F12272" w:rsidP="00B6154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Білім беру мекемелерінің әлеуметтік-психологиялық қызметінің құрамындағы мамандар қызметінің негізгі түрлері.</w:t>
      </w:r>
    </w:p>
    <w:p w:rsidR="00F12272" w:rsidRDefault="00F12272" w:rsidP="00B61549">
      <w:pPr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12272" w:rsidRDefault="00F12272" w:rsidP="00F1227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8</w:t>
      </w:r>
    </w:p>
    <w:p w:rsidR="00F12272" w:rsidRDefault="00F12272" w:rsidP="00B6154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F1227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Жасөспірімдер мен жоғары сынып оқушыларымен ӘПҚ жұмысының негізгі бағыттары</w:t>
      </w:r>
    </w:p>
    <w:p w:rsidR="00F12272" w:rsidRDefault="00F12272" w:rsidP="00B61549">
      <w:pPr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F12272" w:rsidRPr="00F12272" w:rsidRDefault="00F12272" w:rsidP="00F12272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9</w:t>
      </w:r>
    </w:p>
    <w:p w:rsidR="00B61549" w:rsidRPr="00B61549" w:rsidRDefault="00B61549" w:rsidP="00B6154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/>
          <w:bCs/>
          <w:caps/>
          <w:sz w:val="24"/>
          <w:szCs w:val="24"/>
          <w:lang w:val="kk-KZ"/>
        </w:rPr>
      </w:pPr>
    </w:p>
    <w:p w:rsidR="00B61549" w:rsidRDefault="00F12272" w:rsidP="00B6154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F1227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Ата-аналармен ӘПҚ жұмысын ұйымдастырудың мазмұны мен ерекшеліктері</w:t>
      </w:r>
    </w:p>
    <w:p w:rsidR="00F12272" w:rsidRDefault="00F12272" w:rsidP="00B61549">
      <w:pPr>
        <w:keepNext/>
        <w:keepLines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</w:p>
    <w:p w:rsidR="00F12272" w:rsidRPr="00F12272" w:rsidRDefault="00F12272" w:rsidP="00B61549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10</w:t>
      </w:r>
    </w:p>
    <w:p w:rsidR="00B61549" w:rsidRDefault="00B61549" w:rsidP="00B6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F12272" w:rsidRPr="00F12272" w:rsidRDefault="00F12272" w:rsidP="00B615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bCs/>
          <w:sz w:val="28"/>
          <w:szCs w:val="28"/>
          <w:lang w:val="kk-KZ"/>
        </w:rPr>
        <w:t>ӘПҚ құрылымындағы әлеуметтік педагогтың диагностикалық қызметінің ерекшеліктері</w:t>
      </w:r>
    </w:p>
    <w:p w:rsidR="00B61549" w:rsidRPr="00B61549" w:rsidRDefault="00B61549" w:rsidP="00B615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61549" w:rsidRPr="00B61549" w:rsidRDefault="00B61549" w:rsidP="00B6154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</w:p>
    <w:p w:rsidR="00B61549" w:rsidRDefault="00F12272" w:rsidP="00F12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11</w:t>
      </w:r>
    </w:p>
    <w:p w:rsidR="00F12272" w:rsidRPr="00F12272" w:rsidRDefault="00F12272" w:rsidP="00F12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F12272" w:rsidRDefault="00F12272" w:rsidP="00F1227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12272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ӘПҚ ұйымдастырудағы мониторингтің рөлі</w:t>
      </w:r>
    </w:p>
    <w:p w:rsidR="00B61549" w:rsidRPr="00F12272" w:rsidRDefault="00B61549" w:rsidP="00B6154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61549" w:rsidRPr="008324DF" w:rsidRDefault="00B61549" w:rsidP="008324D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324DF" w:rsidRPr="008324DF" w:rsidRDefault="008324DF" w:rsidP="008324DF">
      <w:pPr>
        <w:snapToGrid w:val="0"/>
        <w:jc w:val="center"/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 w:rsidRPr="008324DF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 xml:space="preserve"> 12</w:t>
      </w:r>
    </w:p>
    <w:p w:rsidR="008324DF" w:rsidRPr="008324DF" w:rsidRDefault="008324DF" w:rsidP="008324DF">
      <w:pPr>
        <w:snapToGrid w:val="0"/>
        <w:jc w:val="center"/>
        <w:rPr>
          <w:rStyle w:val="apple-converted-spac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</w:pPr>
      <w:r w:rsidRPr="008324DF">
        <w:rPr>
          <w:rStyle w:val="submenu-table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kk-KZ"/>
        </w:rPr>
        <w:t>Әлеуметтік-психологиялық қызмет жүйесінде кеңес беру</w:t>
      </w:r>
    </w:p>
    <w:p w:rsidR="008324DF" w:rsidRPr="008324DF" w:rsidRDefault="008324DF" w:rsidP="008324DF">
      <w:pPr>
        <w:spacing w:after="120"/>
        <w:ind w:left="283" w:firstLine="402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Дәріс</w:t>
      </w: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13</w:t>
      </w:r>
    </w:p>
    <w:p w:rsidR="00B61549" w:rsidRDefault="008324DF" w:rsidP="008324DF">
      <w:pPr>
        <w:spacing w:after="120"/>
        <w:ind w:left="283" w:firstLine="402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324DF"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  <w:t>Әлеуметтік-психологиялық қызмет жұмысының түзету-педагогикалық бағыты</w:t>
      </w:r>
    </w:p>
    <w:p w:rsidR="008324DF" w:rsidRPr="008324DF" w:rsidRDefault="008324DF" w:rsidP="008324DF">
      <w:pPr>
        <w:spacing w:after="120"/>
        <w:ind w:left="283" w:firstLine="402"/>
        <w:jc w:val="center"/>
        <w:rPr>
          <w:rFonts w:ascii="Times New Roman" w:hAnsi="Times New Roman" w:cs="Times New Roman"/>
          <w:b/>
          <w:bCs/>
          <w:sz w:val="28"/>
          <w:szCs w:val="28"/>
          <w:lang w:val="kk-KZ" w:eastAsia="ar-SA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14</w:t>
      </w:r>
    </w:p>
    <w:p w:rsidR="008324DF" w:rsidRPr="008324DF" w:rsidRDefault="008324DF" w:rsidP="008324DF">
      <w:pPr>
        <w:spacing w:after="120"/>
        <w:ind w:left="283" w:firstLine="402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>Әлеуметтік - психологиялық қызмет жүйесіндегі әлеуметтік-психологиялық ағарту және профилактика</w:t>
      </w:r>
    </w:p>
    <w:p w:rsidR="00B61549" w:rsidRPr="008324DF" w:rsidRDefault="008324DF" w:rsidP="008324DF">
      <w:pPr>
        <w:spacing w:after="120"/>
        <w:ind w:left="28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>Дәріс</w:t>
      </w: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15</w:t>
      </w:r>
    </w:p>
    <w:p w:rsidR="008324DF" w:rsidRPr="008324DF" w:rsidRDefault="008324DF" w:rsidP="008324DF">
      <w:pPr>
        <w:spacing w:after="120"/>
        <w:ind w:left="28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324DF">
        <w:rPr>
          <w:rFonts w:ascii="Times New Roman" w:hAnsi="Times New Roman" w:cs="Times New Roman"/>
          <w:b/>
          <w:sz w:val="28"/>
          <w:szCs w:val="28"/>
          <w:lang w:val="kk-KZ"/>
        </w:rPr>
        <w:t>Мамандандырылған мектеп-интернат жағдайындағы әлеуметтік-психологиялық қызметтің жұмыс жүйесі</w:t>
      </w:r>
    </w:p>
    <w:p w:rsidR="00B61549" w:rsidRPr="00B61549" w:rsidRDefault="00B61549" w:rsidP="00B61549">
      <w:pPr>
        <w:spacing w:after="120"/>
        <w:ind w:left="283"/>
        <w:rPr>
          <w:rFonts w:ascii="Times New Roman" w:eastAsia="Times New Roman" w:hAnsi="Times New Roman"/>
          <w:sz w:val="24"/>
          <w:szCs w:val="24"/>
          <w:lang w:val="kk-KZ"/>
        </w:rPr>
      </w:pPr>
      <w:r w:rsidRPr="00B61549">
        <w:rPr>
          <w:rFonts w:ascii="Times New Roman" w:hAnsi="Times New Roman"/>
          <w:sz w:val="24"/>
          <w:szCs w:val="24"/>
          <w:lang w:val="kk-KZ"/>
        </w:rPr>
        <w:t xml:space="preserve">       </w:t>
      </w:r>
    </w:p>
    <w:p w:rsidR="00B61549" w:rsidRPr="00B61549" w:rsidRDefault="00B61549" w:rsidP="00B61549">
      <w:pPr>
        <w:spacing w:after="0" w:line="240" w:lineRule="auto"/>
        <w:ind w:firstLine="454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6C0AF5" w:rsidRPr="00B61549" w:rsidRDefault="006C0AF5">
      <w:pPr>
        <w:rPr>
          <w:lang w:val="kk-KZ"/>
        </w:rPr>
      </w:pPr>
      <w:bookmarkStart w:id="0" w:name="_GoBack"/>
      <w:bookmarkEnd w:id="0"/>
    </w:p>
    <w:sectPr w:rsidR="006C0AF5" w:rsidRPr="00B6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E74D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32E12E18"/>
    <w:multiLevelType w:val="hybridMultilevel"/>
    <w:tmpl w:val="1A3E3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B15C37"/>
    <w:multiLevelType w:val="hybridMultilevel"/>
    <w:tmpl w:val="4E462A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24D33"/>
    <w:multiLevelType w:val="hybridMultilevel"/>
    <w:tmpl w:val="99FC0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549"/>
    <w:rsid w:val="006C0AF5"/>
    <w:rsid w:val="008324DF"/>
    <w:rsid w:val="00B61549"/>
    <w:rsid w:val="00F12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1549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1549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6154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B61549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61549"/>
    <w:rPr>
      <w:sz w:val="16"/>
      <w:szCs w:val="16"/>
    </w:rPr>
  </w:style>
  <w:style w:type="character" w:customStyle="1" w:styleId="shorttext">
    <w:name w:val="short_text"/>
    <w:rsid w:val="00B61549"/>
    <w:rPr>
      <w:rFonts w:cs="Times New Roman"/>
    </w:rPr>
  </w:style>
  <w:style w:type="character" w:customStyle="1" w:styleId="submenu-table">
    <w:name w:val="submenu-table"/>
    <w:basedOn w:val="a0"/>
    <w:rsid w:val="008324DF"/>
  </w:style>
  <w:style w:type="paragraph" w:styleId="a5">
    <w:name w:val="header"/>
    <w:basedOn w:val="a"/>
    <w:link w:val="a6"/>
    <w:uiPriority w:val="99"/>
    <w:unhideWhenUsed/>
    <w:rsid w:val="008324D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324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54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B61549"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B61549"/>
    <w:pPr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B6154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3">
    <w:name w:val="Body Text Indent 3"/>
    <w:basedOn w:val="a"/>
    <w:link w:val="30"/>
    <w:uiPriority w:val="99"/>
    <w:semiHidden/>
    <w:unhideWhenUsed/>
    <w:rsid w:val="00B61549"/>
    <w:pPr>
      <w:spacing w:after="120"/>
      <w:ind w:left="283"/>
    </w:pPr>
    <w:rPr>
      <w:rFonts w:eastAsiaTheme="minorHAnsi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61549"/>
    <w:rPr>
      <w:sz w:val="16"/>
      <w:szCs w:val="16"/>
    </w:rPr>
  </w:style>
  <w:style w:type="character" w:customStyle="1" w:styleId="shorttext">
    <w:name w:val="short_text"/>
    <w:rsid w:val="00B61549"/>
    <w:rPr>
      <w:rFonts w:cs="Times New Roman"/>
    </w:rPr>
  </w:style>
  <w:style w:type="character" w:customStyle="1" w:styleId="submenu-table">
    <w:name w:val="submenu-table"/>
    <w:basedOn w:val="a0"/>
    <w:rsid w:val="008324DF"/>
  </w:style>
  <w:style w:type="paragraph" w:styleId="a5">
    <w:name w:val="header"/>
    <w:basedOn w:val="a"/>
    <w:link w:val="a6"/>
    <w:uiPriority w:val="99"/>
    <w:unhideWhenUsed/>
    <w:rsid w:val="008324DF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8324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865</Words>
  <Characters>4935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2021-08-28T12:49:00Z</dcterms:created>
  <dcterms:modified xsi:type="dcterms:W3CDTF">2021-08-28T13:13:00Z</dcterms:modified>
</cp:coreProperties>
</file>